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298" w:rsidRPr="00C12298" w:rsidRDefault="00C12298" w:rsidP="00C122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12298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C12298" w:rsidRPr="00C12298" w:rsidRDefault="00C12298" w:rsidP="00C122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2298">
        <w:rPr>
          <w:rFonts w:ascii="Tahoma" w:eastAsia="Times New Roman" w:hAnsi="Tahoma" w:cs="Tahoma"/>
          <w:sz w:val="20"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علی مجاهدی -پروانه</w:t>
      </w:r>
    </w:p>
    <w:p w:rsidR="00C12298" w:rsidRPr="00C12298" w:rsidRDefault="00C12298" w:rsidP="00C122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2298">
        <w:rPr>
          <w:rFonts w:ascii="Tahoma" w:eastAsia="Times New Roman" w:hAnsi="Tahoma" w:cs="Tahoma"/>
          <w:sz w:val="20"/>
          <w:szCs w:val="20"/>
          <w:rtl/>
        </w:rPr>
        <w:t xml:space="preserve">به دعا، دست خود که برمی‏داشت </w:t>
      </w:r>
    </w:p>
    <w:p w:rsidR="00C12298" w:rsidRPr="00C12298" w:rsidRDefault="00C12298" w:rsidP="00C122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229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12298">
        <w:rPr>
          <w:rFonts w:ascii="Tahoma" w:eastAsia="Times New Roman" w:hAnsi="Tahoma" w:cs="Tahoma" w:hint="cs"/>
          <w:sz w:val="20"/>
          <w:szCs w:val="20"/>
          <w:rtl/>
        </w:rPr>
        <w:t xml:space="preserve">بذر آمین در آسمان می‏کاشت </w:t>
      </w:r>
    </w:p>
    <w:p w:rsidR="00C12298" w:rsidRPr="00C12298" w:rsidRDefault="00C12298" w:rsidP="00C122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2298">
        <w:rPr>
          <w:rFonts w:ascii="Tahoma" w:eastAsia="Times New Roman" w:hAnsi="Tahoma" w:cs="Tahoma"/>
          <w:sz w:val="20"/>
          <w:szCs w:val="20"/>
          <w:rtl/>
        </w:rPr>
        <w:t xml:space="preserve">به تماشا، ملَک نمازش را </w:t>
      </w:r>
    </w:p>
    <w:p w:rsidR="00C12298" w:rsidRPr="00C12298" w:rsidRDefault="00C12298" w:rsidP="00C122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229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12298">
        <w:rPr>
          <w:rFonts w:ascii="Tahoma" w:eastAsia="Times New Roman" w:hAnsi="Tahoma" w:cs="Tahoma" w:hint="cs"/>
          <w:sz w:val="20"/>
          <w:szCs w:val="20"/>
          <w:rtl/>
        </w:rPr>
        <w:t xml:space="preserve">نردبانی ز نور می‏پنداشت </w:t>
      </w:r>
    </w:p>
    <w:p w:rsidR="00C12298" w:rsidRPr="00C12298" w:rsidRDefault="00C12298" w:rsidP="00C122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2298">
        <w:rPr>
          <w:rFonts w:ascii="Tahoma" w:eastAsia="Times New Roman" w:hAnsi="Tahoma" w:cs="Tahoma"/>
          <w:sz w:val="20"/>
          <w:szCs w:val="20"/>
          <w:rtl/>
        </w:rPr>
        <w:t xml:space="preserve">چه نمازی؟! که تا به قبّه‏ی عرش </w:t>
      </w:r>
    </w:p>
    <w:p w:rsidR="00C12298" w:rsidRPr="00C12298" w:rsidRDefault="00C12298" w:rsidP="00C122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229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12298">
        <w:rPr>
          <w:rFonts w:ascii="Tahoma" w:eastAsia="Times New Roman" w:hAnsi="Tahoma" w:cs="Tahoma" w:hint="cs"/>
          <w:sz w:val="20"/>
          <w:szCs w:val="20"/>
          <w:rtl/>
        </w:rPr>
        <w:t xml:space="preserve">برد او را و، نردبان برداشت! </w:t>
      </w:r>
    </w:p>
    <w:p w:rsidR="00C12298" w:rsidRPr="00C12298" w:rsidRDefault="00C12298" w:rsidP="00C122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2298">
        <w:rPr>
          <w:rFonts w:ascii="Tahoma" w:eastAsia="Times New Roman" w:hAnsi="Tahoma" w:cs="Tahoma"/>
          <w:sz w:val="20"/>
          <w:szCs w:val="20"/>
          <w:rtl/>
        </w:rPr>
        <w:t xml:space="preserve">پرچم دین ز بام کعبه گرفت </w:t>
      </w:r>
    </w:p>
    <w:p w:rsidR="00C12298" w:rsidRPr="00C12298" w:rsidRDefault="00C12298" w:rsidP="00C122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229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12298">
        <w:rPr>
          <w:rFonts w:ascii="Tahoma" w:eastAsia="Times New Roman" w:hAnsi="Tahoma" w:cs="Tahoma" w:hint="cs"/>
          <w:sz w:val="20"/>
          <w:szCs w:val="20"/>
          <w:rtl/>
        </w:rPr>
        <w:t xml:space="preserve">برد و بر بام آسمان افراشت </w:t>
      </w:r>
    </w:p>
    <w:p w:rsidR="00C12298" w:rsidRPr="00C12298" w:rsidRDefault="00C12298" w:rsidP="00C122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2298">
        <w:rPr>
          <w:rFonts w:ascii="Tahoma" w:eastAsia="Times New Roman" w:hAnsi="Tahoma" w:cs="Tahoma"/>
          <w:sz w:val="20"/>
          <w:szCs w:val="20"/>
          <w:rtl/>
        </w:rPr>
        <w:t>بس که کاهیده بود، شبْ او را </w:t>
      </w:r>
    </w:p>
    <w:p w:rsidR="00C12298" w:rsidRPr="00C12298" w:rsidRDefault="00C12298" w:rsidP="00C122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229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12298">
        <w:rPr>
          <w:rFonts w:ascii="Tahoma" w:eastAsia="Times New Roman" w:hAnsi="Tahoma" w:cs="Tahoma" w:hint="cs"/>
          <w:sz w:val="20"/>
          <w:szCs w:val="20"/>
          <w:rtl/>
        </w:rPr>
        <w:t xml:space="preserve">شبَحی ناشناس می‏انگاشت! </w:t>
      </w:r>
    </w:p>
    <w:p w:rsidR="00C12298" w:rsidRPr="00C12298" w:rsidRDefault="00C12298" w:rsidP="00C122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2298">
        <w:rPr>
          <w:rFonts w:ascii="Tahoma" w:eastAsia="Times New Roman" w:hAnsi="Tahoma" w:cs="Tahoma"/>
          <w:sz w:val="20"/>
          <w:szCs w:val="20"/>
          <w:rtl/>
        </w:rPr>
        <w:t xml:space="preserve">خصم بیدادگر ز جور و ستم </w:t>
      </w:r>
    </w:p>
    <w:p w:rsidR="00C12298" w:rsidRPr="00C12298" w:rsidRDefault="00C12298" w:rsidP="00C122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229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12298">
        <w:rPr>
          <w:rFonts w:ascii="Tahoma" w:eastAsia="Times New Roman" w:hAnsi="Tahoma" w:cs="Tahoma" w:hint="cs"/>
          <w:sz w:val="20"/>
          <w:szCs w:val="20"/>
          <w:rtl/>
        </w:rPr>
        <w:t xml:space="preserve">هیچ در حق او فرونگذاشت! </w:t>
      </w:r>
    </w:p>
    <w:p w:rsidR="00C12298" w:rsidRPr="00C12298" w:rsidRDefault="00C12298" w:rsidP="00C122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2298">
        <w:rPr>
          <w:rFonts w:ascii="Tahoma" w:eastAsia="Times New Roman" w:hAnsi="Tahoma" w:cs="Tahoma"/>
          <w:sz w:val="20"/>
          <w:szCs w:val="20"/>
          <w:rtl/>
        </w:rPr>
        <w:t xml:space="preserve">تا نینداختش به بستر مرگ </w:t>
      </w:r>
    </w:p>
    <w:p w:rsidR="00C12298" w:rsidRPr="00C12298" w:rsidRDefault="00C12298" w:rsidP="00C122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229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12298">
        <w:rPr>
          <w:rFonts w:ascii="Tahoma" w:eastAsia="Times New Roman" w:hAnsi="Tahoma" w:cs="Tahoma" w:hint="cs"/>
          <w:sz w:val="20"/>
          <w:szCs w:val="20"/>
          <w:rtl/>
        </w:rPr>
        <w:t xml:space="preserve">دست از جان او مگر برداشت؟! </w:t>
      </w:r>
    </w:p>
    <w:p w:rsidR="00C12298" w:rsidRPr="00C12298" w:rsidRDefault="00C12298" w:rsidP="00C122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2298">
        <w:rPr>
          <w:rFonts w:ascii="Tahoma" w:eastAsia="Times New Roman" w:hAnsi="Tahoma" w:cs="Tahoma"/>
          <w:sz w:val="20"/>
          <w:szCs w:val="20"/>
          <w:rtl/>
        </w:rPr>
        <w:t xml:space="preserve">قصه را، تازیانه می‏داند! </w:t>
      </w:r>
    </w:p>
    <w:p w:rsidR="00C12298" w:rsidRPr="00C12298" w:rsidRDefault="00C12298" w:rsidP="00C1229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12298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12298">
        <w:rPr>
          <w:rFonts w:ascii="Tahoma" w:eastAsia="Times New Roman" w:hAnsi="Tahoma" w:cs="Tahoma" w:hint="cs"/>
          <w:sz w:val="20"/>
          <w:szCs w:val="20"/>
          <w:rtl/>
        </w:rPr>
        <w:t>در و دیوار خانه می‏داند!</w:t>
      </w:r>
      <w:r w:rsidRPr="00C1229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C12298" w:rsidRDefault="00C12298" w:rsidP="00C12298">
      <w:pPr>
        <w:rPr>
          <w:rFonts w:hint="cs"/>
        </w:rPr>
      </w:pPr>
    </w:p>
    <w:p w:rsidR="00FC63C8" w:rsidRPr="00C12298" w:rsidRDefault="00FC63C8" w:rsidP="00C12298"/>
    <w:sectPr w:rsidR="00FC63C8" w:rsidRPr="00C1229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12298"/>
    <w:rsid w:val="000044A9"/>
    <w:rsid w:val="00022EFC"/>
    <w:rsid w:val="00026A33"/>
    <w:rsid w:val="00030442"/>
    <w:rsid w:val="00087F64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2298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122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4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>Novin Pendar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2013-11-23T19:22:00Z</dcterms:created>
  <dcterms:modified xsi:type="dcterms:W3CDTF">2013-11-23T19:23:00Z</dcterms:modified>
</cp:coreProperties>
</file>